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67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ain table for advertising flyer"/>
      </w:tblPr>
      <w:tblGrid>
        <w:gridCol w:w="9415"/>
      </w:tblGrid>
      <w:tr w:rsidR="00B75FFB" w14:paraId="49E7AF68" w14:textId="77777777" w:rsidTr="00B75FFB">
        <w:trPr>
          <w:cantSplit/>
          <w:trHeight w:val="11572"/>
        </w:trPr>
        <w:tc>
          <w:tcPr>
            <w:tcW w:w="9415" w:type="dxa"/>
          </w:tcPr>
          <w:p w14:paraId="48A61CC7" w14:textId="77777777" w:rsidR="00B75FFB" w:rsidRPr="00A54693" w:rsidRDefault="00B75FFB" w:rsidP="00AB76D5">
            <w:pPr>
              <w:pStyle w:val="Title"/>
              <w:jc w:val="left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    </w:t>
            </w:r>
            <w:r>
              <w:rPr>
                <w:sz w:val="72"/>
                <w:szCs w:val="72"/>
              </w:rPr>
              <w:t xml:space="preserve">IT’S </w:t>
            </w:r>
            <w:r>
              <w:rPr>
                <w:sz w:val="72"/>
                <w:szCs w:val="72"/>
              </w:rPr>
              <w:t>YOUR</w:t>
            </w:r>
            <w:r w:rsidRPr="00A54693">
              <w:rPr>
                <w:sz w:val="72"/>
                <w:szCs w:val="72"/>
              </w:rPr>
              <w:t>-DAY sale</w:t>
            </w:r>
          </w:p>
          <w:p w14:paraId="27AAE911" w14:textId="77777777" w:rsidR="00B75FFB" w:rsidRPr="00B75FFB" w:rsidRDefault="00B75FFB" w:rsidP="00AB76D5">
            <w:pPr>
              <w:pStyle w:val="Subtitle"/>
              <w:rPr>
                <w:color w:val="CF078C"/>
              </w:rPr>
            </w:pPr>
            <w:r w:rsidRPr="00B75FFB">
              <w:rPr>
                <w:color w:val="CF078C"/>
              </w:rPr>
              <w:t xml:space="preserve">Save &amp; Slay the SEBATU </w:t>
            </w:r>
            <w:r>
              <w:rPr>
                <w:color w:val="CF078C"/>
              </w:rPr>
              <w:t>W</w:t>
            </w:r>
            <w:r w:rsidRPr="00B75FFB">
              <w:rPr>
                <w:color w:val="CF078C"/>
              </w:rPr>
              <w:t xml:space="preserve">ay </w:t>
            </w:r>
          </w:p>
          <w:tbl>
            <w:tblPr>
              <w:tblW w:w="4968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Sale items information and picture placeholder"/>
            </w:tblPr>
            <w:tblGrid>
              <w:gridCol w:w="2455"/>
              <w:gridCol w:w="2111"/>
              <w:gridCol w:w="4789"/>
            </w:tblGrid>
            <w:tr w:rsidR="00B75FFB" w14:paraId="038EAEFF" w14:textId="77777777" w:rsidTr="00B75FFB">
              <w:trPr>
                <w:trHeight w:val="6063"/>
              </w:trPr>
              <w:tc>
                <w:tcPr>
                  <w:tcW w:w="2496" w:type="dxa"/>
                  <w:vAlign w:val="center"/>
                </w:tcPr>
                <w:p w14:paraId="62BC04CB" w14:textId="77777777" w:rsidR="00B75FFB" w:rsidRDefault="00B75FFB" w:rsidP="00AB76D5">
                  <w:pPr>
                    <w:pStyle w:val="Heading2"/>
                  </w:pPr>
                  <w:r>
                    <w:t>Sebatu Body Wave</w:t>
                  </w:r>
                </w:p>
                <w:p w14:paraId="6210D4DB" w14:textId="77777777" w:rsidR="00B75FFB" w:rsidRPr="00B75FFB" w:rsidRDefault="00B75FFB" w:rsidP="00AB76D5">
                  <w:pPr>
                    <w:pStyle w:val="Heading1"/>
                    <w:rPr>
                      <w:color w:val="CF078C"/>
                    </w:rPr>
                  </w:pPr>
                  <w:r w:rsidRPr="00B75FFB">
                    <w:rPr>
                      <w:color w:val="CF078C"/>
                    </w:rPr>
                    <w:t>5%</w:t>
                  </w:r>
                </w:p>
                <w:p w14:paraId="3AC2D217" w14:textId="77777777" w:rsidR="00B75FFB" w:rsidRDefault="00B75FFB" w:rsidP="00AB76D5">
                  <w:pPr>
                    <w:pStyle w:val="Heading2"/>
                  </w:pPr>
                  <w:r>
                    <w:t>Sebatu Straight</w:t>
                  </w:r>
                </w:p>
                <w:p w14:paraId="5F0291D9" w14:textId="77777777" w:rsidR="00B75FFB" w:rsidRPr="00B75FFB" w:rsidRDefault="00B75FFB" w:rsidP="00AB76D5">
                  <w:pPr>
                    <w:pStyle w:val="Heading1"/>
                    <w:rPr>
                      <w:color w:val="CF078C"/>
                      <w:lang w:val="fr-FR"/>
                    </w:rPr>
                  </w:pPr>
                  <w:r w:rsidRPr="00B75FFB">
                    <w:rPr>
                      <w:color w:val="CF078C"/>
                      <w:lang w:val="fr-FR"/>
                    </w:rPr>
                    <w:t>5%</w:t>
                  </w:r>
                </w:p>
                <w:p w14:paraId="00A21557" w14:textId="77777777" w:rsidR="00B75FFB" w:rsidRPr="00FE1FD1" w:rsidRDefault="00B75FFB" w:rsidP="00AB76D5">
                  <w:pPr>
                    <w:pStyle w:val="Heading2"/>
                    <w:rPr>
                      <w:lang w:val="fr-FR"/>
                    </w:rPr>
                  </w:pPr>
                  <w:r w:rsidRPr="00FE1FD1">
                    <w:rPr>
                      <w:lang w:val="fr-FR"/>
                    </w:rPr>
                    <w:t>Sebatu Curly</w:t>
                  </w:r>
                </w:p>
                <w:p w14:paraId="65196679" w14:textId="77777777" w:rsidR="00B75FFB" w:rsidRPr="00B75FFB" w:rsidRDefault="00B75FFB" w:rsidP="00AB76D5">
                  <w:pPr>
                    <w:pStyle w:val="Heading1"/>
                    <w:rPr>
                      <w:color w:val="CF078C"/>
                      <w:lang w:val="fr-FR"/>
                    </w:rPr>
                  </w:pPr>
                  <w:r w:rsidRPr="00B75FFB">
                    <w:rPr>
                      <w:color w:val="CF078C"/>
                      <w:lang w:val="fr-FR"/>
                    </w:rPr>
                    <w:t>5%</w:t>
                  </w:r>
                </w:p>
                <w:p w14:paraId="1A7D0ED2" w14:textId="77777777" w:rsidR="00B75FFB" w:rsidRDefault="00B75FFB" w:rsidP="00AB76D5">
                  <w:pPr>
                    <w:pStyle w:val="Heading2"/>
                    <w:rPr>
                      <w:lang w:val="fr-FR"/>
                    </w:rPr>
                  </w:pPr>
                  <w:r w:rsidRPr="00FE1FD1">
                    <w:rPr>
                      <w:lang w:val="fr-FR"/>
                    </w:rPr>
                    <w:t xml:space="preserve">Unique </w:t>
                  </w:r>
                </w:p>
                <w:p w14:paraId="4AAE4B95" w14:textId="77777777" w:rsidR="00B75FFB" w:rsidRPr="00FE1FD1" w:rsidRDefault="00B75FFB" w:rsidP="00AB76D5">
                  <w:pPr>
                    <w:pStyle w:val="Heading2"/>
                    <w:rPr>
                      <w:lang w:val="fr-FR"/>
                    </w:rPr>
                  </w:pPr>
                  <w:r w:rsidRPr="00FE1FD1">
                    <w:rPr>
                      <w:lang w:val="fr-FR"/>
                    </w:rPr>
                    <w:t>Satin Bonnets</w:t>
                  </w:r>
                </w:p>
                <w:p w14:paraId="1B965CF0" w14:textId="77777777" w:rsidR="00B75FFB" w:rsidRPr="00A54693" w:rsidRDefault="00B75FFB" w:rsidP="00AB76D5">
                  <w:pPr>
                    <w:pStyle w:val="Heading1"/>
                    <w:rPr>
                      <w:lang w:val="fr-FR"/>
                    </w:rPr>
                  </w:pPr>
                  <w:r w:rsidRPr="00B75FFB">
                    <w:rPr>
                      <w:color w:val="CF078C"/>
                      <w:lang w:val="fr-FR"/>
                    </w:rPr>
                    <w:t>10%</w:t>
                  </w:r>
                </w:p>
              </w:tc>
              <w:tc>
                <w:tcPr>
                  <w:tcW w:w="6857" w:type="dxa"/>
                  <w:gridSpan w:val="2"/>
                  <w:vAlign w:val="center"/>
                </w:tcPr>
                <w:p w14:paraId="72781370" w14:textId="77777777" w:rsidR="00B75FFB" w:rsidRDefault="00B75FFB" w:rsidP="00AB76D5">
                  <w:pPr>
                    <w:pStyle w:val="Graphic"/>
                  </w:pPr>
                  <w:r>
                    <w:rPr>
                      <w:noProof/>
                    </w:rPr>
                    <w:drawing>
                      <wp:inline distT="0" distB="0" distL="0" distR="0" wp14:anchorId="4DDB5E78" wp14:editId="73C411D5">
                        <wp:extent cx="4041532" cy="2708031"/>
                        <wp:effectExtent l="171450" t="190500" r="168910" b="20701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19C402C9.JPG"/>
                                <pic:cNvPicPr/>
                              </pic:nvPicPr>
                              <pic:blipFill rotWithShape="1">
                                <a:blip r:embed="rId4"/>
                                <a:srcRect l="11948" r="884" b="2212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044386" cy="2709943"/>
                                </a:xfrm>
                                <a:prstGeom prst="ellipse">
                                  <a:avLst/>
                                </a:prstGeom>
                                <a:ln w="190500" cap="rnd">
                                  <a:solidFill>
                                    <a:srgbClr val="C8C6BD"/>
                                  </a:solidFill>
                                  <a:prstDash val="solid"/>
                                </a:ln>
                                <a:effectLst>
                                  <a:outerShdw blurRad="127000" algn="bl" rotWithShape="0">
                                    <a:srgbClr val="000000"/>
                                  </a:outerShdw>
                                </a:effectLst>
                                <a:scene3d>
                                  <a:camera prst="perspectiveFront" fov="5400000"/>
                                  <a:lightRig rig="threePt" dir="t">
                                    <a:rot lat="0" lon="0" rev="19200000"/>
                                  </a:lightRig>
                                </a:scene3d>
                                <a:sp3d extrusionH="25400">
                                  <a:bevelT w="304800" h="152400" prst="hardEdge"/>
                                  <a:extrusionClr>
                                    <a:srgbClr val="000000"/>
                                  </a:extrusionClr>
                                </a:sp3d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75FFB" w14:paraId="0470CF73" w14:textId="77777777" w:rsidTr="00B75FFB">
              <w:trPr>
                <w:trHeight w:val="1427"/>
              </w:trPr>
              <w:tc>
                <w:tcPr>
                  <w:tcW w:w="4593" w:type="dxa"/>
                  <w:gridSpan w:val="2"/>
                  <w:tcMar>
                    <w:left w:w="72" w:type="dxa"/>
                  </w:tcMar>
                </w:tcPr>
                <w:p w14:paraId="13DC1121" w14:textId="77777777" w:rsidR="00B75FFB" w:rsidRDefault="00B75FFB" w:rsidP="00B75FFB">
                  <w:pPr>
                    <w:jc w:val="center"/>
                  </w:pPr>
                  <w:r>
                    <w:t>LOCAL DELIVERY AVAILABLE</w:t>
                  </w:r>
                  <w:r>
                    <w:t xml:space="preserve"> </w:t>
                  </w:r>
                </w:p>
                <w:p w14:paraId="7C89E412" w14:textId="77777777" w:rsidR="00B75FFB" w:rsidRDefault="00B75FFB" w:rsidP="00B75FFB">
                  <w:pPr>
                    <w:jc w:val="center"/>
                  </w:pPr>
                  <w:r>
                    <w:t>BRAID</w:t>
                  </w:r>
                  <w:r w:rsidR="00F1781D">
                    <w:t>ING</w:t>
                  </w:r>
                  <w:r>
                    <w:t xml:space="preserve"> SERVICES AVAILABLE</w:t>
                  </w:r>
                </w:p>
                <w:p w14:paraId="50FF7283" w14:textId="77777777" w:rsidR="00B75FFB" w:rsidRDefault="00B75FFB" w:rsidP="00B75FFB">
                  <w:pPr>
                    <w:jc w:val="center"/>
                  </w:pPr>
                </w:p>
              </w:tc>
              <w:tc>
                <w:tcPr>
                  <w:tcW w:w="4761" w:type="dxa"/>
                  <w:vAlign w:val="center"/>
                </w:tcPr>
                <w:p w14:paraId="72D8DBAF" w14:textId="77777777" w:rsidR="00B75FFB" w:rsidRDefault="00B75FFB" w:rsidP="00AB76D5">
                  <w:pPr>
                    <w:pStyle w:val="Logo"/>
                  </w:pPr>
                </w:p>
              </w:tc>
            </w:tr>
          </w:tbl>
          <w:p w14:paraId="1C90EC64" w14:textId="2E89790E" w:rsidR="00B75FFB" w:rsidRDefault="00B75FFB" w:rsidP="00EB3028">
            <w:pPr>
              <w:pStyle w:val="Heading3"/>
              <w:rPr>
                <w:color w:val="CF078C"/>
                <w:sz w:val="32"/>
                <w:szCs w:val="32"/>
              </w:rPr>
            </w:pPr>
            <w:r w:rsidRPr="00B75FFB">
              <w:rPr>
                <w:color w:val="CF078C"/>
                <w:sz w:val="32"/>
                <w:szCs w:val="32"/>
              </w:rPr>
              <w:t>SEBATU Luxury Hair Collections</w:t>
            </w:r>
            <w:r>
              <w:rPr>
                <w:color w:val="CF078C"/>
                <w:sz w:val="32"/>
                <w:szCs w:val="32"/>
              </w:rPr>
              <w:t xml:space="preserve"> </w:t>
            </w:r>
          </w:p>
          <w:p w14:paraId="6AF5EAFF" w14:textId="77777777" w:rsidR="00EB3028" w:rsidRPr="00EB3028" w:rsidRDefault="00EB3028" w:rsidP="00EB3028">
            <w:pPr>
              <w:pStyle w:val="Heading4"/>
            </w:pPr>
            <w:bookmarkStart w:id="0" w:name="_GoBack"/>
            <w:bookmarkEnd w:id="0"/>
          </w:p>
          <w:p w14:paraId="7EC981AE" w14:textId="77777777" w:rsidR="00B75FFB" w:rsidRPr="00B75FFB" w:rsidRDefault="00B75FFB" w:rsidP="00B75FFB">
            <w:pPr>
              <w:pStyle w:val="Heading3"/>
              <w:rPr>
                <w:color w:val="CF078C"/>
                <w:sz w:val="32"/>
                <w:szCs w:val="32"/>
              </w:rPr>
            </w:pPr>
            <w:r>
              <w:rPr>
                <w:color w:val="CF078C"/>
                <w:sz w:val="32"/>
                <w:szCs w:val="32"/>
              </w:rPr>
              <w:t>Phone: (469) 475-3365</w:t>
            </w:r>
          </w:p>
          <w:p w14:paraId="1380E9BF" w14:textId="77777777" w:rsidR="00B75FFB" w:rsidRPr="00B75FFB" w:rsidRDefault="00B75FFB" w:rsidP="00B75FFB">
            <w:pPr>
              <w:pStyle w:val="Heading3"/>
              <w:rPr>
                <w:color w:val="CF078C"/>
              </w:rPr>
            </w:pPr>
          </w:p>
          <w:p w14:paraId="53940FD7" w14:textId="77777777" w:rsidR="00B75FFB" w:rsidRPr="00B75FFB" w:rsidRDefault="00B75FFB" w:rsidP="00B75FFB">
            <w:pPr>
              <w:pStyle w:val="Heading3"/>
              <w:rPr>
                <w:color w:val="CF078C"/>
                <w:sz w:val="32"/>
                <w:szCs w:val="32"/>
              </w:rPr>
            </w:pPr>
            <w:r>
              <w:rPr>
                <w:color w:val="CF078C"/>
                <w:sz w:val="32"/>
                <w:szCs w:val="32"/>
              </w:rPr>
              <w:t xml:space="preserve">Online: </w:t>
            </w:r>
            <w:r w:rsidRPr="00B75FFB">
              <w:rPr>
                <w:color w:val="CF078C"/>
                <w:sz w:val="32"/>
                <w:szCs w:val="32"/>
              </w:rPr>
              <w:t>www.sebatuluxuryhaircollecitons.com</w:t>
            </w:r>
          </w:p>
          <w:p w14:paraId="72308192" w14:textId="77777777" w:rsidR="00B75FFB" w:rsidRPr="00B75FFB" w:rsidRDefault="00B75FFB" w:rsidP="00B75FFB">
            <w:pPr>
              <w:pStyle w:val="Heading4"/>
            </w:pPr>
          </w:p>
        </w:tc>
      </w:tr>
    </w:tbl>
    <w:p w14:paraId="5840FBE0" w14:textId="77777777" w:rsidR="00B75FFB" w:rsidRDefault="00B75FFB" w:rsidP="00B75FFB">
      <w:pPr>
        <w:jc w:val="center"/>
      </w:pPr>
      <w:r>
        <w:t>Treat yourself! SEBATU Luxury Hair Collections</w:t>
      </w:r>
      <w:r>
        <w:t xml:space="preserve"> home of 100% virgin hair extensions</w:t>
      </w:r>
      <w:r>
        <w:t>.</w:t>
      </w:r>
      <w:r>
        <w:t xml:space="preserve"> </w:t>
      </w:r>
      <w:r>
        <w:t>Shop SEBATU be SEBATU</w:t>
      </w:r>
    </w:p>
    <w:p w14:paraId="500BAB12" w14:textId="77777777" w:rsidR="00686FC3" w:rsidRDefault="00686FC3"/>
    <w:sectPr w:rsidR="00686FC3" w:rsidSect="00EA4BCC">
      <w:headerReference w:type="default" r:id="rId5"/>
      <w:pgSz w:w="12240" w:h="15840" w:code="1"/>
      <w:pgMar w:top="720" w:right="1080" w:bottom="720" w:left="1080" w:header="720" w:footer="720" w:gutter="0"/>
      <w:cols w:space="720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ED1C54" w14:textId="77777777" w:rsidR="00FE1FD1" w:rsidRDefault="00EB3028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3700328A" wp14:editId="1D9FB40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32320" cy="9418320"/>
              <wp:effectExtent l="19050" t="19050" r="38735" b="46355"/>
              <wp:wrapNone/>
              <wp:docPr id="1" name="Rectangle 1" title="Rectangle background graphic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32320" cy="9418320"/>
                      </a:xfrm>
                      <a:prstGeom prst="rect">
                        <a:avLst/>
                      </a:prstGeom>
                      <a:noFill/>
                      <a:ln w="57150" cmpd="thickThin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91800</wp14:pctWidth>
              </wp14:sizeRelH>
              <wp14:sizeRelV relativeFrom="page">
                <wp14:pctHeight>93700</wp14:pctHeight>
              </wp14:sizeRelV>
            </wp:anchor>
          </w:drawing>
        </mc:Choice>
        <mc:Fallback>
          <w:pict>
            <v:rect w14:anchorId="423CF912" id="Rectangle 1" o:spid="_x0000_s1026" alt="Title: Rectangle background graphic" style="position:absolute;margin-left:0;margin-top:0;width:561.6pt;height:741.6pt;z-index:251659264;visibility:visible;mso-wrap-style:square;mso-width-percent:918;mso-height-percent:937;mso-wrap-distance-left:9pt;mso-wrap-distance-top:0;mso-wrap-distance-right:9pt;mso-wrap-distance-bottom:0;mso-position-horizontal:center;mso-position-horizontal-relative:page;mso-position-vertical:center;mso-position-vertical-relative:page;mso-width-percent:918;mso-height-percent:937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pHJuQIAAO0FAAAOAAAAZHJzL2Uyb0RvYy54bWysVEtP3DAQvlfqf7B8L0mW3S5EZNEKRFWJ&#10;AgIqzl7H2VjYHtf2vvrrO3ayYQu0h6qXxB7PfDPzzePsfKsVWQvnJZiKFkc5JcJwqKVZVvT749Wn&#10;E0p8YKZmCoyo6E54ej77+OFsY0sxghZULRxBEOPLja1oG4Its8zzVmjmj8AKg48NOM0CXt0yqx3b&#10;ILpW2SjPP2cbcLV1wIX3KL3sHuks4TeN4OG2abwIRFUUYwvp69J3Eb/Z7IyVS8dsK3kfBvuHKDST&#10;Bp0OUJcsMLJy8g2UltyBhyYccdAZNI3kIuWA2RT5q2weWmZFygXJ8Xagyf8/WH6zvnNE1lg7SgzT&#10;WKJ7JI2ZpRIERUEG9Ztswfjz0sHK1KSnLXK4sb5EqAd75/qbx2MkZNs4Hf+YKtkm3ncD72IbCEfh&#10;tDgeHY+wPBzfTsfFSbwgTvZibp0PXwRoEg8VdRhj4putr33oVPcq0ZuBK6kUylmpDNlUdDItJtGB&#10;tphqwGI/P7Z9yTwoWUf1qJ0aT1woR9YMW4ZxLkwokiu10t+g7uTTSZ7vQxxMUsAHaBi+MiiM5HR0&#10;pFPYKdEFdi8apB4JGCUHA9Bb375ltejE0fP7rpVBwIjcYDIDdhf8H7A75nr9aCrSzAzG+d8C64wH&#10;i+QZTBiMtTTg3gNQyGjvudPfk9RRE1laQL3DxnTQTay3/Epi5a+ZD3fM4YhiMXHthFv8NAqwwtCf&#10;KGnB/XxPHvVxcvCVkg2OfEX9jxVzghL11eBMnRbjcdwR6TKeTGNHusOXxeGLWekLwBbBIcHo0jHq&#10;B7U/Ng70E26nefSKT8xw9F1RHtz+chG6VYT7jYv5PKnhXrAsXJsHyyN4ZDV29uP2iTnbt3/AybmB&#10;/Xpg5asp6HSjpYH5KkAj04i88NrzjTsl9Ww/yHFpHd6T1suWnv0CAAD//wMAUEsDBBQABgAIAAAA&#10;IQAcPeNt3gAAAAcBAAAPAAAAZHJzL2Rvd25yZXYueG1sTI9BT8MwDIXvSPyHyEhc0JauIBil6TQQ&#10;vXCCMYS4ZYnXFhqnNOnW/Xs8LnCxnvWs5+/li9G1Yod9aDwpmE0TEEjG24YqBevXcjIHEaImq1tP&#10;qOCAARbF6UmuM+v39IK7VawEh1DItII6xi6TMpganQ5T3yGxt/W905HXvpK213sOd61Mk+RaOt0Q&#10;f6h1hw81mq/V4BR8b01Z+rfD5/ARHm/uL96fb5/MUqnzs3F5ByLiGP+O4YjP6FAw08YPZINoFXCR&#10;+DuP3iy9TEFsWF3NWckil//5ix8AAAD//wMAUEsBAi0AFAAGAAgAAAAhALaDOJL+AAAA4QEAABMA&#10;AAAAAAAAAAAAAAAAAAAAAFtDb250ZW50X1R5cGVzXS54bWxQSwECLQAUAAYACAAAACEAOP0h/9YA&#10;AACUAQAACwAAAAAAAAAAAAAAAAAvAQAAX3JlbHMvLnJlbHNQSwECLQAUAAYACAAAACEAr0KRybkC&#10;AADtBQAADgAAAAAAAAAAAAAAAAAuAgAAZHJzL2Uyb0RvYy54bWxQSwECLQAUAAYACAAAACEAHD3j&#10;bd4AAAAHAQAADwAAAAAAAAAAAAAAAAATBQAAZHJzL2Rvd25yZXYueG1sUEsFBgAAAAAEAAQA8wAA&#10;AB4GAAAAAA==&#10;" filled="f" strokecolor="#2f5496 [2404]" strokeweight="4.5pt">
              <v:stroke linestyle="thickThin"/>
              <w10:wrap anchorx="page" anchory="page"/>
              <w10:anchorlock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FFB"/>
    <w:rsid w:val="00686FC3"/>
    <w:rsid w:val="00B75FFB"/>
    <w:rsid w:val="00EB3028"/>
    <w:rsid w:val="00F1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DB71E3"/>
  <w15:chartTrackingRefBased/>
  <w15:docId w15:val="{4F891928-E122-4168-9450-03F2D42F5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4" w:qFormat="1"/>
    <w:lsdException w:name="heading 2" w:semiHidden="1" w:uiPriority="4" w:unhideWhenUsed="1" w:qFormat="1"/>
    <w:lsdException w:name="heading 3" w:semiHidden="1" w:uiPriority="4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75FFB"/>
    <w:pPr>
      <w:spacing w:after="120" w:line="240" w:lineRule="auto"/>
    </w:pPr>
    <w:rPr>
      <w:rFonts w:eastAsiaTheme="minorEastAsia"/>
      <w:b/>
      <w:color w:val="44546A" w:themeColor="text2"/>
      <w:lang w:eastAsia="ja-JP"/>
    </w:rPr>
  </w:style>
  <w:style w:type="paragraph" w:styleId="Heading1">
    <w:name w:val="heading 1"/>
    <w:basedOn w:val="Normal"/>
    <w:next w:val="Heading2"/>
    <w:link w:val="Heading1Char"/>
    <w:uiPriority w:val="4"/>
    <w:qFormat/>
    <w:rsid w:val="00B75FFB"/>
    <w:pPr>
      <w:keepNext/>
      <w:keepLines/>
      <w:spacing w:after="360"/>
      <w:jc w:val="center"/>
      <w:outlineLvl w:val="0"/>
    </w:pPr>
    <w:rPr>
      <w:rFonts w:asciiTheme="majorHAnsi" w:eastAsiaTheme="majorEastAsia" w:hAnsiTheme="majorHAnsi" w:cstheme="majorBidi"/>
      <w:color w:val="C45911" w:themeColor="accent2" w:themeShade="BF"/>
      <w:sz w:val="72"/>
      <w:szCs w:val="120"/>
      <w14:shadow w14:blurRad="114300" w14:dist="0" w14:dir="0" w14:sx="0" w14:sy="0" w14:kx="0" w14:ky="0" w14:algn="none">
        <w14:srgbClr w14:val="000000"/>
      </w14:shadow>
    </w:rPr>
  </w:style>
  <w:style w:type="paragraph" w:styleId="Heading2">
    <w:name w:val="heading 2"/>
    <w:basedOn w:val="Normal"/>
    <w:next w:val="Heading1"/>
    <w:link w:val="Heading2Char"/>
    <w:uiPriority w:val="4"/>
    <w:qFormat/>
    <w:rsid w:val="00B75FFB"/>
    <w:pPr>
      <w:keepNext/>
      <w:keepLines/>
      <w:spacing w:before="80" w:after="0"/>
      <w:jc w:val="center"/>
      <w:outlineLvl w:val="1"/>
    </w:pPr>
    <w:rPr>
      <w:rFonts w:asciiTheme="majorHAnsi" w:eastAsiaTheme="majorEastAsia" w:hAnsiTheme="majorHAnsi" w:cstheme="majorBidi"/>
      <w:b w:val="0"/>
      <w:color w:val="1F3864" w:themeColor="accent1" w:themeShade="80"/>
      <w:sz w:val="36"/>
      <w:szCs w:val="40"/>
    </w:rPr>
  </w:style>
  <w:style w:type="paragraph" w:styleId="Heading3">
    <w:name w:val="heading 3"/>
    <w:basedOn w:val="Normal"/>
    <w:next w:val="Heading4"/>
    <w:link w:val="Heading3Char"/>
    <w:uiPriority w:val="4"/>
    <w:qFormat/>
    <w:rsid w:val="00B75FFB"/>
    <w:pPr>
      <w:keepNext/>
      <w:keepLines/>
      <w:spacing w:before="120"/>
      <w:contextualSpacing/>
      <w:jc w:val="center"/>
      <w:outlineLvl w:val="2"/>
    </w:pPr>
    <w:rPr>
      <w:rFonts w:asciiTheme="majorHAnsi" w:eastAsiaTheme="majorEastAsia" w:hAnsiTheme="majorHAnsi" w:cstheme="majorBidi"/>
      <w:color w:val="C45911" w:themeColor="accent2" w:themeShade="BF"/>
      <w:szCs w:val="7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5FF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4"/>
    <w:rsid w:val="00B75FFB"/>
    <w:rPr>
      <w:rFonts w:asciiTheme="majorHAnsi" w:eastAsiaTheme="majorEastAsia" w:hAnsiTheme="majorHAnsi" w:cstheme="majorBidi"/>
      <w:b/>
      <w:color w:val="C45911" w:themeColor="accent2" w:themeShade="BF"/>
      <w:sz w:val="72"/>
      <w:szCs w:val="120"/>
      <w:lang w:eastAsia="ja-JP"/>
      <w14:shadow w14:blurRad="114300" w14:dist="0" w14:dir="0" w14:sx="0" w14:sy="0" w14:kx="0" w14:ky="0" w14:algn="none">
        <w14:srgbClr w14:val="000000"/>
      </w14:shadow>
    </w:rPr>
  </w:style>
  <w:style w:type="character" w:customStyle="1" w:styleId="Heading2Char">
    <w:name w:val="Heading 2 Char"/>
    <w:basedOn w:val="DefaultParagraphFont"/>
    <w:link w:val="Heading2"/>
    <w:uiPriority w:val="4"/>
    <w:rsid w:val="00B75FFB"/>
    <w:rPr>
      <w:rFonts w:asciiTheme="majorHAnsi" w:eastAsiaTheme="majorEastAsia" w:hAnsiTheme="majorHAnsi" w:cstheme="majorBidi"/>
      <w:color w:val="1F3864" w:themeColor="accent1" w:themeShade="80"/>
      <w:sz w:val="36"/>
      <w:szCs w:val="40"/>
      <w:lang w:eastAsia="ja-JP"/>
    </w:rPr>
  </w:style>
  <w:style w:type="character" w:customStyle="1" w:styleId="Heading3Char">
    <w:name w:val="Heading 3 Char"/>
    <w:basedOn w:val="DefaultParagraphFont"/>
    <w:link w:val="Heading3"/>
    <w:uiPriority w:val="4"/>
    <w:rsid w:val="00B75FFB"/>
    <w:rPr>
      <w:rFonts w:asciiTheme="majorHAnsi" w:eastAsiaTheme="majorEastAsia" w:hAnsiTheme="majorHAnsi" w:cstheme="majorBidi"/>
      <w:b/>
      <w:color w:val="C45911" w:themeColor="accent2" w:themeShade="BF"/>
      <w:szCs w:val="72"/>
      <w:lang w:eastAsia="ja-JP"/>
    </w:rPr>
  </w:style>
  <w:style w:type="paragraph" w:customStyle="1" w:styleId="Graphic">
    <w:name w:val="Graphic"/>
    <w:basedOn w:val="Normal"/>
    <w:uiPriority w:val="5"/>
    <w:rsid w:val="00B75FFB"/>
    <w:pPr>
      <w:spacing w:after="0"/>
      <w:jc w:val="center"/>
    </w:pPr>
  </w:style>
  <w:style w:type="paragraph" w:customStyle="1" w:styleId="Logo">
    <w:name w:val="Logo"/>
    <w:basedOn w:val="Normal"/>
    <w:uiPriority w:val="6"/>
    <w:qFormat/>
    <w:rsid w:val="00B75FFB"/>
    <w:pPr>
      <w:spacing w:after="0"/>
      <w:jc w:val="right"/>
    </w:pPr>
  </w:style>
  <w:style w:type="paragraph" w:styleId="Header">
    <w:name w:val="header"/>
    <w:basedOn w:val="Normal"/>
    <w:link w:val="HeaderChar"/>
    <w:uiPriority w:val="99"/>
    <w:unhideWhenUsed/>
    <w:rsid w:val="00B75FFB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75FFB"/>
    <w:rPr>
      <w:rFonts w:eastAsiaTheme="minorEastAsia"/>
      <w:b/>
      <w:color w:val="44546A" w:themeColor="text2"/>
      <w:lang w:eastAsia="ja-JP"/>
    </w:rPr>
  </w:style>
  <w:style w:type="paragraph" w:styleId="Title">
    <w:name w:val="Title"/>
    <w:basedOn w:val="Normal"/>
    <w:next w:val="Subtitle"/>
    <w:link w:val="TitleChar"/>
    <w:uiPriority w:val="1"/>
    <w:unhideWhenUsed/>
    <w:qFormat/>
    <w:rsid w:val="00B75FFB"/>
    <w:pPr>
      <w:spacing w:after="0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pacing w:val="50"/>
      <w:sz w:val="120"/>
      <w:szCs w:val="56"/>
      <w14:shadow w14:blurRad="114300" w14:dist="0" w14:dir="0" w14:sx="0" w14:sy="0" w14:kx="0" w14:ky="0" w14:algn="none">
        <w14:schemeClr w14:val="tx1"/>
      </w14:shadow>
    </w:rPr>
  </w:style>
  <w:style w:type="character" w:customStyle="1" w:styleId="TitleChar">
    <w:name w:val="Title Char"/>
    <w:basedOn w:val="DefaultParagraphFont"/>
    <w:link w:val="Title"/>
    <w:uiPriority w:val="1"/>
    <w:rsid w:val="00B75FFB"/>
    <w:rPr>
      <w:rFonts w:asciiTheme="majorHAnsi" w:eastAsiaTheme="majorEastAsia" w:hAnsiTheme="majorHAnsi" w:cstheme="majorBidi"/>
      <w:b/>
      <w:caps/>
      <w:color w:val="2F5496" w:themeColor="accent1" w:themeShade="BF"/>
      <w:spacing w:val="50"/>
      <w:sz w:val="120"/>
      <w:szCs w:val="56"/>
      <w:lang w:eastAsia="ja-JP"/>
      <w14:shadow w14:blurRad="114300" w14:dist="0" w14:dir="0" w14:sx="0" w14:sy="0" w14:kx="0" w14:ky="0" w14:algn="none">
        <w14:schemeClr w14:val="tx1"/>
      </w14:shadow>
    </w:rPr>
  </w:style>
  <w:style w:type="paragraph" w:styleId="Subtitle">
    <w:name w:val="Subtitle"/>
    <w:basedOn w:val="Normal"/>
    <w:link w:val="SubtitleChar"/>
    <w:uiPriority w:val="2"/>
    <w:unhideWhenUsed/>
    <w:qFormat/>
    <w:rsid w:val="00B75FFB"/>
    <w:pPr>
      <w:numPr>
        <w:ilvl w:val="1"/>
      </w:numPr>
      <w:pBdr>
        <w:top w:val="single" w:sz="12" w:space="1" w:color="FFC000" w:themeColor="accent4"/>
        <w:bottom w:val="single" w:sz="12" w:space="1" w:color="FFC000" w:themeColor="accent4"/>
      </w:pBdr>
      <w:spacing w:before="40" w:after="0"/>
      <w:jc w:val="center"/>
    </w:pPr>
    <w:rPr>
      <w:color w:val="C45911" w:themeColor="accent2" w:themeShade="BF"/>
      <w:sz w:val="40"/>
    </w:rPr>
  </w:style>
  <w:style w:type="character" w:customStyle="1" w:styleId="SubtitleChar">
    <w:name w:val="Subtitle Char"/>
    <w:basedOn w:val="DefaultParagraphFont"/>
    <w:link w:val="Subtitle"/>
    <w:uiPriority w:val="2"/>
    <w:rsid w:val="00B75FFB"/>
    <w:rPr>
      <w:rFonts w:eastAsiaTheme="minorEastAsia"/>
      <w:b/>
      <w:color w:val="C45911" w:themeColor="accent2" w:themeShade="BF"/>
      <w:sz w:val="40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5FFB"/>
    <w:rPr>
      <w:rFonts w:asciiTheme="majorHAnsi" w:eastAsiaTheme="majorEastAsia" w:hAnsiTheme="majorHAnsi" w:cstheme="majorBidi"/>
      <w:b/>
      <w:i/>
      <w:iCs/>
      <w:color w:val="2F5496" w:themeColor="accent1" w:themeShade="BF"/>
      <w:lang w:eastAsia="ja-JP"/>
    </w:rPr>
  </w:style>
  <w:style w:type="character" w:styleId="Hyperlink">
    <w:name w:val="Hyperlink"/>
    <w:basedOn w:val="DefaultParagraphFont"/>
    <w:uiPriority w:val="99"/>
    <w:unhideWhenUsed/>
    <w:rsid w:val="00B75FF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5FF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Fatmata Brewah</dc:creator>
  <cp:keywords/>
  <dc:description/>
  <cp:lastModifiedBy>Fatmata Brewah</cp:lastModifiedBy>
  <cp:revision>2</cp:revision>
  <dcterms:created xsi:type="dcterms:W3CDTF">2018-04-25T10:19:00Z</dcterms:created>
  <dcterms:modified xsi:type="dcterms:W3CDTF">2018-04-25T10:32:00Z</dcterms:modified>
</cp:coreProperties>
</file>